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B7C0B" w14:textId="5940A04F" w:rsidR="00886686" w:rsidRPr="00946367" w:rsidRDefault="00886686" w:rsidP="00886686">
      <w:pPr>
        <w:pBdr>
          <w:bottom w:val="single" w:sz="4" w:space="1" w:color="auto"/>
        </w:pBdr>
        <w:jc w:val="center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Bra-Makers Supply</w:t>
      </w:r>
      <w:r>
        <w:rPr>
          <w:rFonts w:ascii="Baskerville Old Face" w:hAnsi="Baskerville Old Face"/>
          <w:sz w:val="36"/>
          <w:szCs w:val="36"/>
        </w:rPr>
        <w:t xml:space="preserve"> Online Class</w:t>
      </w:r>
      <w:r>
        <w:rPr>
          <w:rFonts w:ascii="Baskerville Old Face" w:hAnsi="Baskerville Old Face"/>
          <w:sz w:val="36"/>
          <w:szCs w:val="36"/>
        </w:rPr>
        <w:t xml:space="preserve"> </w:t>
      </w:r>
      <w:r w:rsidRPr="00946367">
        <w:rPr>
          <w:rFonts w:ascii="Baskerville Old Face" w:hAnsi="Baskerville Old Face"/>
          <w:sz w:val="36"/>
          <w:szCs w:val="36"/>
        </w:rPr>
        <w:t>Contract</w:t>
      </w:r>
    </w:p>
    <w:p w14:paraId="366284F1" w14:textId="67D595CA" w:rsidR="00886686" w:rsidRPr="00EF7180" w:rsidRDefault="00886686" w:rsidP="00886686">
      <w:pPr>
        <w:shd w:val="clear" w:color="auto" w:fill="FFFFFF"/>
        <w:spacing w:before="100" w:beforeAutospacing="1" w:after="150" w:line="240" w:lineRule="auto"/>
        <w:jc w:val="center"/>
        <w:rPr>
          <w:rFonts w:ascii="Baskerville Old Face" w:eastAsia="Times New Roman" w:hAnsi="Baskerville Old Face" w:cs="Times New Roman"/>
          <w:b/>
          <w:bCs/>
          <w:i/>
          <w:iCs/>
          <w:color w:val="363940"/>
          <w:sz w:val="20"/>
          <w:szCs w:val="20"/>
          <w:u w:val="single"/>
          <w:lang w:eastAsia="en-CA"/>
        </w:rPr>
      </w:pPr>
      <w:r w:rsidRPr="00D87F4B">
        <w:rPr>
          <w:rFonts w:ascii="Baskerville Old Face" w:eastAsia="Times New Roman" w:hAnsi="Baskerville Old Face" w:cs="Times New Roman"/>
          <w:color w:val="363940"/>
          <w:sz w:val="24"/>
          <w:szCs w:val="24"/>
          <w:lang w:eastAsia="en-CA"/>
        </w:rPr>
        <w:t xml:space="preserve">You </w:t>
      </w:r>
      <w:r w:rsidRPr="00D87F4B">
        <w:rPr>
          <w:rFonts w:ascii="Baskerville Old Face" w:eastAsia="Times New Roman" w:hAnsi="Baskerville Old Face" w:cs="Times New Roman"/>
          <w:b/>
          <w:bCs/>
          <w:color w:val="363940"/>
          <w:sz w:val="24"/>
          <w:szCs w:val="24"/>
          <w:lang w:eastAsia="en-CA"/>
        </w:rPr>
        <w:t>must</w:t>
      </w:r>
      <w:r w:rsidRPr="00D87F4B">
        <w:rPr>
          <w:rFonts w:ascii="Baskerville Old Face" w:eastAsia="Times New Roman" w:hAnsi="Baskerville Old Face" w:cs="Times New Roman"/>
          <w:color w:val="363940"/>
          <w:sz w:val="24"/>
          <w:szCs w:val="24"/>
          <w:lang w:eastAsia="en-CA"/>
        </w:rPr>
        <w:t xml:space="preserve"> be 18 years of age or older to register for a class. </w:t>
      </w:r>
      <w:r w:rsidRPr="00D87F4B">
        <w:rPr>
          <w:rFonts w:ascii="Baskerville Old Face" w:eastAsia="Times New Roman" w:hAnsi="Baskerville Old Face" w:cs="Times New Roman"/>
          <w:color w:val="363940"/>
          <w:sz w:val="24"/>
          <w:szCs w:val="24"/>
          <w:lang w:eastAsia="en-CA"/>
        </w:rPr>
        <w:br/>
      </w:r>
      <w:r w:rsidRPr="0001184E">
        <w:rPr>
          <w:rFonts w:ascii="Baskerville Old Face" w:eastAsia="Times New Roman" w:hAnsi="Baskerville Old Face" w:cs="Times New Roman"/>
          <w:color w:val="363940"/>
          <w:sz w:val="20"/>
          <w:szCs w:val="20"/>
          <w:lang w:eastAsia="en-CA"/>
        </w:rPr>
        <w:br/>
      </w:r>
      <w:r w:rsidRPr="00EF7180">
        <w:rPr>
          <w:rFonts w:ascii="Baskerville Old Face" w:eastAsia="Times New Roman" w:hAnsi="Baskerville Old Face" w:cs="Times New Roman"/>
          <w:color w:val="363940"/>
          <w:sz w:val="32"/>
          <w:szCs w:val="32"/>
          <w:u w:val="single"/>
          <w:lang w:eastAsia="en-CA"/>
        </w:rPr>
        <w:t>Non-negotiable terms and conditions</w:t>
      </w:r>
    </w:p>
    <w:p w14:paraId="7C92EE4F" w14:textId="40C9399E" w:rsidR="00886686" w:rsidRPr="00EF7180" w:rsidRDefault="00886686" w:rsidP="00886686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Baskerville Old Face" w:eastAsia="Times New Roman" w:hAnsi="Baskerville Old Face" w:cs="Times New Roman"/>
          <w:color w:val="363940"/>
          <w:sz w:val="24"/>
          <w:szCs w:val="24"/>
          <w:lang w:eastAsia="en-CA"/>
        </w:rPr>
      </w:pPr>
      <w:r w:rsidRPr="00EF7180">
        <w:rPr>
          <w:rFonts w:ascii="Baskerville Old Face" w:eastAsia="Times New Roman" w:hAnsi="Baskerville Old Face" w:cs="Times New Roman"/>
          <w:color w:val="363940"/>
          <w:sz w:val="24"/>
          <w:szCs w:val="24"/>
          <w:lang w:eastAsia="en-CA"/>
        </w:rPr>
        <w:t xml:space="preserve">Bra-Makers Supply and its associates </w:t>
      </w:r>
      <w:r>
        <w:rPr>
          <w:rFonts w:ascii="Baskerville Old Face" w:eastAsia="Times New Roman" w:hAnsi="Baskerville Old Face" w:cs="Times New Roman"/>
          <w:color w:val="363940"/>
          <w:sz w:val="24"/>
          <w:szCs w:val="24"/>
          <w:lang w:eastAsia="en-CA"/>
        </w:rPr>
        <w:t xml:space="preserve">are not liable </w:t>
      </w:r>
      <w:r w:rsidRPr="00EF7180">
        <w:rPr>
          <w:rFonts w:ascii="Baskerville Old Face" w:eastAsia="Times New Roman" w:hAnsi="Baskerville Old Face" w:cs="Times New Roman"/>
          <w:color w:val="363940"/>
          <w:sz w:val="24"/>
          <w:szCs w:val="24"/>
          <w:lang w:eastAsia="en-CA"/>
        </w:rPr>
        <w:t>for</w:t>
      </w:r>
      <w:r>
        <w:rPr>
          <w:rFonts w:ascii="Baskerville Old Face" w:eastAsia="Times New Roman" w:hAnsi="Baskerville Old Face" w:cs="Times New Roman"/>
          <w:color w:val="363940"/>
          <w:sz w:val="24"/>
          <w:szCs w:val="24"/>
          <w:lang w:eastAsia="en-CA"/>
        </w:rPr>
        <w:t xml:space="preserve"> technical errors that participants may encounter</w:t>
      </w:r>
      <w:r w:rsidRPr="00EF7180">
        <w:rPr>
          <w:rFonts w:ascii="Baskerville Old Face" w:eastAsia="Times New Roman" w:hAnsi="Baskerville Old Face" w:cs="Times New Roman"/>
          <w:color w:val="363940"/>
          <w:sz w:val="24"/>
          <w:szCs w:val="24"/>
          <w:lang w:eastAsia="en-CA"/>
        </w:rPr>
        <w:t xml:space="preserve">. It is the sole responsibility of the class participant to maintain </w:t>
      </w:r>
      <w:r>
        <w:rPr>
          <w:rFonts w:ascii="Baskerville Old Face" w:eastAsia="Times New Roman" w:hAnsi="Baskerville Old Face" w:cs="Times New Roman"/>
          <w:color w:val="363940"/>
          <w:sz w:val="24"/>
          <w:szCs w:val="24"/>
          <w:lang w:eastAsia="en-CA"/>
        </w:rPr>
        <w:t>and set up their own devices, including any necessary software.</w:t>
      </w:r>
    </w:p>
    <w:p w14:paraId="2BCD47F5" w14:textId="295A6732" w:rsidR="00886686" w:rsidRPr="00EF7180" w:rsidRDefault="00886686" w:rsidP="00886686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Baskerville Old Face" w:eastAsia="Times New Roman" w:hAnsi="Baskerville Old Face" w:cs="Times New Roman"/>
          <w:color w:val="363940"/>
          <w:sz w:val="24"/>
          <w:szCs w:val="24"/>
          <w:lang w:eastAsia="en-CA"/>
        </w:rPr>
      </w:pPr>
      <w:r w:rsidRPr="00EF7180">
        <w:rPr>
          <w:rFonts w:ascii="Baskerville Old Face" w:eastAsia="Times New Roman" w:hAnsi="Baskerville Old Face" w:cs="Times New Roman"/>
          <w:color w:val="363940"/>
          <w:sz w:val="24"/>
          <w:szCs w:val="24"/>
          <w:lang w:eastAsia="en-CA"/>
        </w:rPr>
        <w:t xml:space="preserve">All bookings are </w:t>
      </w:r>
      <w:r w:rsidRPr="00EF7180">
        <w:rPr>
          <w:rFonts w:ascii="Baskerville Old Face" w:eastAsia="Times New Roman" w:hAnsi="Baskerville Old Face" w:cs="Times New Roman"/>
          <w:b/>
          <w:bCs/>
          <w:color w:val="363940"/>
          <w:sz w:val="24"/>
          <w:szCs w:val="24"/>
          <w:u w:val="single"/>
          <w:lang w:eastAsia="en-CA"/>
        </w:rPr>
        <w:t>final</w:t>
      </w:r>
      <w:r w:rsidRPr="00EF7180">
        <w:rPr>
          <w:rFonts w:ascii="Baskerville Old Face" w:eastAsia="Times New Roman" w:hAnsi="Baskerville Old Face" w:cs="Times New Roman"/>
          <w:color w:val="363940"/>
          <w:sz w:val="24"/>
          <w:szCs w:val="24"/>
          <w:lang w:eastAsia="en-CA"/>
        </w:rPr>
        <w:t xml:space="preserve"> </w:t>
      </w:r>
      <w:r w:rsidR="00907ACB">
        <w:rPr>
          <w:rFonts w:ascii="Baskerville Old Face" w:eastAsia="Times New Roman" w:hAnsi="Baskerville Old Face" w:cs="Times New Roman"/>
          <w:color w:val="363940"/>
          <w:sz w:val="24"/>
          <w:szCs w:val="24"/>
          <w:lang w:eastAsia="en-CA"/>
        </w:rPr>
        <w:t>d</w:t>
      </w:r>
      <w:r w:rsidRPr="00EF7180">
        <w:rPr>
          <w:rFonts w:ascii="Baskerville Old Face" w:eastAsia="Times New Roman" w:hAnsi="Baskerville Old Face" w:cs="Times New Roman"/>
          <w:color w:val="363940"/>
          <w:sz w:val="24"/>
          <w:szCs w:val="24"/>
          <w:lang w:eastAsia="en-CA"/>
        </w:rPr>
        <w:t>ue to available seats and class demand</w:t>
      </w:r>
      <w:r w:rsidR="00907ACB">
        <w:rPr>
          <w:rFonts w:ascii="Baskerville Old Face" w:eastAsia="Times New Roman" w:hAnsi="Baskerville Old Face" w:cs="Times New Roman"/>
          <w:color w:val="363940"/>
          <w:sz w:val="24"/>
          <w:szCs w:val="24"/>
          <w:lang w:eastAsia="en-CA"/>
        </w:rPr>
        <w:t>. See Cancellation Policy below.</w:t>
      </w:r>
    </w:p>
    <w:p w14:paraId="7D4E5432" w14:textId="79420831" w:rsidR="00886686" w:rsidRDefault="008B65B1" w:rsidP="00886686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Baskerville Old Face" w:eastAsia="Times New Roman" w:hAnsi="Baskerville Old Face" w:cs="Times New Roman"/>
          <w:color w:val="363940"/>
          <w:sz w:val="24"/>
          <w:szCs w:val="24"/>
          <w:lang w:eastAsia="en-CA"/>
        </w:rPr>
      </w:pPr>
      <w:r>
        <w:rPr>
          <w:rFonts w:ascii="Baskerville Old Face" w:eastAsia="Times New Roman" w:hAnsi="Baskerville Old Face" w:cs="Times New Roman"/>
          <w:color w:val="363940"/>
          <w:sz w:val="24"/>
          <w:szCs w:val="24"/>
          <w:lang w:eastAsia="en-CA"/>
        </w:rPr>
        <w:t>If</w:t>
      </w:r>
      <w:r w:rsidR="00907ACB">
        <w:rPr>
          <w:rFonts w:ascii="Baskerville Old Face" w:eastAsia="Times New Roman" w:hAnsi="Baskerville Old Face" w:cs="Times New Roman"/>
          <w:color w:val="363940"/>
          <w:sz w:val="24"/>
          <w:szCs w:val="24"/>
          <w:lang w:eastAsia="en-CA"/>
        </w:rPr>
        <w:t xml:space="preserve"> for any reason, Bra-makers Supply </w:t>
      </w:r>
      <w:r>
        <w:rPr>
          <w:rFonts w:ascii="Baskerville Old Face" w:eastAsia="Times New Roman" w:hAnsi="Baskerville Old Face" w:cs="Times New Roman"/>
          <w:color w:val="363940"/>
          <w:sz w:val="24"/>
          <w:szCs w:val="24"/>
          <w:lang w:eastAsia="en-CA"/>
        </w:rPr>
        <w:t xml:space="preserve">or it’s associates </w:t>
      </w:r>
      <w:r w:rsidR="00907ACB">
        <w:rPr>
          <w:rFonts w:ascii="Baskerville Old Face" w:eastAsia="Times New Roman" w:hAnsi="Baskerville Old Face" w:cs="Times New Roman"/>
          <w:color w:val="363940"/>
          <w:sz w:val="24"/>
          <w:szCs w:val="24"/>
          <w:lang w:eastAsia="en-CA"/>
        </w:rPr>
        <w:t xml:space="preserve">need to cancel a class </w:t>
      </w:r>
      <w:r w:rsidR="00886686" w:rsidRPr="00EF7180">
        <w:rPr>
          <w:rFonts w:ascii="Baskerville Old Face" w:eastAsia="Times New Roman" w:hAnsi="Baskerville Old Face" w:cs="Times New Roman"/>
          <w:color w:val="363940"/>
          <w:sz w:val="24"/>
          <w:szCs w:val="24"/>
          <w:lang w:eastAsia="en-CA"/>
        </w:rPr>
        <w:t xml:space="preserve">– participants will be made aware </w:t>
      </w:r>
      <w:r w:rsidR="00907ACB">
        <w:rPr>
          <w:rFonts w:ascii="Baskerville Old Face" w:eastAsia="Times New Roman" w:hAnsi="Baskerville Old Face" w:cs="Times New Roman"/>
          <w:color w:val="363940"/>
          <w:sz w:val="24"/>
          <w:szCs w:val="24"/>
          <w:lang w:eastAsia="en-CA"/>
        </w:rPr>
        <w:t xml:space="preserve">of the cancellation, </w:t>
      </w:r>
      <w:r w:rsidR="00886686" w:rsidRPr="00EF7180">
        <w:rPr>
          <w:rFonts w:ascii="Baskerville Old Face" w:eastAsia="Times New Roman" w:hAnsi="Baskerville Old Face" w:cs="Times New Roman"/>
          <w:color w:val="363940"/>
          <w:sz w:val="24"/>
          <w:szCs w:val="24"/>
          <w:lang w:eastAsia="en-CA"/>
        </w:rPr>
        <w:t>at minimum</w:t>
      </w:r>
      <w:r w:rsidR="00907ACB">
        <w:rPr>
          <w:rFonts w:ascii="Baskerville Old Face" w:eastAsia="Times New Roman" w:hAnsi="Baskerville Old Face" w:cs="Times New Roman"/>
          <w:color w:val="363940"/>
          <w:sz w:val="24"/>
          <w:szCs w:val="24"/>
          <w:lang w:eastAsia="en-CA"/>
        </w:rPr>
        <w:t>,</w:t>
      </w:r>
      <w:r w:rsidR="00886686" w:rsidRPr="00EF7180">
        <w:rPr>
          <w:rFonts w:ascii="Baskerville Old Face" w:eastAsia="Times New Roman" w:hAnsi="Baskerville Old Face" w:cs="Times New Roman"/>
          <w:color w:val="363940"/>
          <w:sz w:val="24"/>
          <w:szCs w:val="24"/>
          <w:lang w:eastAsia="en-CA"/>
        </w:rPr>
        <w:t xml:space="preserve"> 24 hours before the class. </w:t>
      </w:r>
      <w:r w:rsidR="00946FA4">
        <w:rPr>
          <w:rFonts w:ascii="Baskerville Old Face" w:eastAsia="Times New Roman" w:hAnsi="Baskerville Old Face" w:cs="Times New Roman"/>
          <w:color w:val="363940"/>
          <w:sz w:val="24"/>
          <w:szCs w:val="24"/>
          <w:lang w:eastAsia="en-CA"/>
        </w:rPr>
        <w:t>P</w:t>
      </w:r>
      <w:r w:rsidR="00886686" w:rsidRPr="00EF7180">
        <w:rPr>
          <w:rFonts w:ascii="Baskerville Old Face" w:eastAsia="Times New Roman" w:hAnsi="Baskerville Old Face" w:cs="Times New Roman"/>
          <w:color w:val="363940"/>
          <w:sz w:val="24"/>
          <w:szCs w:val="24"/>
          <w:lang w:eastAsia="en-CA"/>
        </w:rPr>
        <w:t xml:space="preserve">articipants will be offered </w:t>
      </w:r>
      <w:r w:rsidR="00946FA4">
        <w:rPr>
          <w:rFonts w:ascii="Baskerville Old Face" w:eastAsia="Times New Roman" w:hAnsi="Baskerville Old Face" w:cs="Times New Roman"/>
          <w:color w:val="363940"/>
          <w:sz w:val="24"/>
          <w:szCs w:val="24"/>
          <w:lang w:eastAsia="en-CA"/>
        </w:rPr>
        <w:t xml:space="preserve">the opportunity to attend the same class on an alternative day. At the discretion of Bra-makers Supply, participants may be offered store credit or a refund in lieu of attending a class. </w:t>
      </w:r>
    </w:p>
    <w:p w14:paraId="7CADDD7A" w14:textId="2811A28D" w:rsidR="00886686" w:rsidRDefault="00886686" w:rsidP="00886686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Baskerville Old Face" w:eastAsia="Times New Roman" w:hAnsi="Baskerville Old Face" w:cs="Times New Roman"/>
          <w:color w:val="363940"/>
          <w:sz w:val="24"/>
          <w:szCs w:val="24"/>
          <w:lang w:eastAsia="en-CA"/>
        </w:rPr>
      </w:pPr>
      <w:r>
        <w:rPr>
          <w:rFonts w:ascii="Baskerville Old Face" w:eastAsia="Times New Roman" w:hAnsi="Baskerville Old Face" w:cs="Times New Roman"/>
          <w:color w:val="363940"/>
          <w:sz w:val="24"/>
          <w:szCs w:val="24"/>
          <w:lang w:eastAsia="en-CA"/>
        </w:rPr>
        <w:t xml:space="preserve">In the event that Bra-makers Supply experiences unforeseeable technical issues or difficulties, participants will </w:t>
      </w:r>
      <w:r w:rsidR="00946FA4">
        <w:rPr>
          <w:rFonts w:ascii="Baskerville Old Face" w:eastAsia="Times New Roman" w:hAnsi="Baskerville Old Face" w:cs="Times New Roman"/>
          <w:color w:val="363940"/>
          <w:sz w:val="24"/>
          <w:szCs w:val="24"/>
          <w:lang w:eastAsia="en-CA"/>
        </w:rPr>
        <w:t>be</w:t>
      </w:r>
      <w:r>
        <w:rPr>
          <w:rFonts w:ascii="Baskerville Old Face" w:eastAsia="Times New Roman" w:hAnsi="Baskerville Old Face" w:cs="Times New Roman"/>
          <w:color w:val="363940"/>
          <w:sz w:val="24"/>
          <w:szCs w:val="24"/>
          <w:lang w:eastAsia="en-CA"/>
        </w:rPr>
        <w:t xml:space="preserve"> offered</w:t>
      </w:r>
      <w:r w:rsidR="008B65B1">
        <w:rPr>
          <w:rFonts w:ascii="Baskerville Old Face" w:eastAsia="Times New Roman" w:hAnsi="Baskerville Old Face" w:cs="Times New Roman"/>
          <w:color w:val="363940"/>
          <w:sz w:val="24"/>
          <w:szCs w:val="24"/>
          <w:lang w:eastAsia="en-CA"/>
        </w:rPr>
        <w:t xml:space="preserve"> a seat for the same class on an alternative day</w:t>
      </w:r>
      <w:r w:rsidR="00946FA4">
        <w:rPr>
          <w:rFonts w:ascii="Baskerville Old Face" w:eastAsia="Times New Roman" w:hAnsi="Baskerville Old Face" w:cs="Times New Roman"/>
          <w:color w:val="363940"/>
          <w:sz w:val="24"/>
          <w:szCs w:val="24"/>
          <w:lang w:eastAsia="en-CA"/>
        </w:rPr>
        <w:t>.</w:t>
      </w:r>
    </w:p>
    <w:p w14:paraId="53BDE2A6" w14:textId="77777777" w:rsidR="00886686" w:rsidRDefault="00886686" w:rsidP="00886686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Baskerville Old Face" w:eastAsia="Times New Roman" w:hAnsi="Baskerville Old Face" w:cs="Times New Roman"/>
          <w:color w:val="363940"/>
          <w:sz w:val="24"/>
          <w:szCs w:val="24"/>
          <w:lang w:eastAsia="en-CA"/>
        </w:rPr>
      </w:pPr>
      <w:r>
        <w:rPr>
          <w:rFonts w:ascii="Baskerville Old Face" w:eastAsia="Times New Roman" w:hAnsi="Baskerville Old Face" w:cs="Times New Roman"/>
          <w:color w:val="363940"/>
          <w:sz w:val="24"/>
          <w:szCs w:val="24"/>
          <w:lang w:eastAsia="en-CA"/>
        </w:rPr>
        <w:t xml:space="preserve">Participants are </w:t>
      </w:r>
      <w:r w:rsidRPr="00886686">
        <w:rPr>
          <w:rFonts w:ascii="Baskerville Old Face" w:eastAsia="Times New Roman" w:hAnsi="Baskerville Old Face" w:cs="Times New Roman"/>
          <w:b/>
          <w:bCs/>
          <w:color w:val="363940"/>
          <w:sz w:val="24"/>
          <w:szCs w:val="24"/>
          <w:u w:val="single"/>
          <w:lang w:eastAsia="en-CA"/>
        </w:rPr>
        <w:t>NOT</w:t>
      </w:r>
      <w:r>
        <w:rPr>
          <w:rFonts w:ascii="Baskerville Old Face" w:eastAsia="Times New Roman" w:hAnsi="Baskerville Old Face" w:cs="Times New Roman"/>
          <w:color w:val="363940"/>
          <w:sz w:val="24"/>
          <w:szCs w:val="24"/>
          <w:lang w:eastAsia="en-CA"/>
        </w:rPr>
        <w:t xml:space="preserve"> permitted to share access to any Bra-makers Supply online class. </w:t>
      </w:r>
    </w:p>
    <w:p w14:paraId="6042F09E" w14:textId="00EC4770" w:rsidR="00886686" w:rsidRPr="00886686" w:rsidRDefault="00886686" w:rsidP="00886686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Baskerville Old Face" w:eastAsia="Times New Roman" w:hAnsi="Baskerville Old Face" w:cs="Times New Roman"/>
          <w:color w:val="363940"/>
          <w:sz w:val="24"/>
          <w:szCs w:val="24"/>
          <w:lang w:eastAsia="en-CA"/>
        </w:rPr>
      </w:pPr>
      <w:r>
        <w:rPr>
          <w:rFonts w:ascii="Baskerville Old Face" w:eastAsia="Times New Roman" w:hAnsi="Baskerville Old Face" w:cs="Times New Roman"/>
          <w:color w:val="363940"/>
          <w:sz w:val="24"/>
          <w:szCs w:val="24"/>
          <w:lang w:eastAsia="en-CA"/>
        </w:rPr>
        <w:t xml:space="preserve">Participants are </w:t>
      </w:r>
      <w:r w:rsidRPr="00886686">
        <w:rPr>
          <w:rFonts w:ascii="Baskerville Old Face" w:eastAsia="Times New Roman" w:hAnsi="Baskerville Old Face" w:cs="Times New Roman"/>
          <w:b/>
          <w:bCs/>
          <w:color w:val="363940"/>
          <w:sz w:val="24"/>
          <w:szCs w:val="24"/>
          <w:u w:val="single"/>
          <w:lang w:eastAsia="en-CA"/>
        </w:rPr>
        <w:t>NOT</w:t>
      </w:r>
      <w:r>
        <w:rPr>
          <w:rFonts w:ascii="Baskerville Old Face" w:eastAsia="Times New Roman" w:hAnsi="Baskerville Old Face" w:cs="Times New Roman"/>
          <w:color w:val="363940"/>
          <w:sz w:val="24"/>
          <w:szCs w:val="24"/>
          <w:lang w:eastAsia="en-CA"/>
        </w:rPr>
        <w:t xml:space="preserve"> permitted to record or alter </w:t>
      </w:r>
      <w:r w:rsidR="00946FA4">
        <w:rPr>
          <w:rFonts w:ascii="Baskerville Old Face" w:eastAsia="Times New Roman" w:hAnsi="Baskerville Old Face" w:cs="Times New Roman"/>
          <w:color w:val="363940"/>
          <w:sz w:val="24"/>
          <w:szCs w:val="24"/>
          <w:lang w:eastAsia="en-CA"/>
        </w:rPr>
        <w:t xml:space="preserve">footage of </w:t>
      </w:r>
      <w:r>
        <w:rPr>
          <w:rFonts w:ascii="Baskerville Old Face" w:eastAsia="Times New Roman" w:hAnsi="Baskerville Old Face" w:cs="Times New Roman"/>
          <w:color w:val="363940"/>
          <w:sz w:val="24"/>
          <w:szCs w:val="24"/>
          <w:lang w:eastAsia="en-CA"/>
        </w:rPr>
        <w:t>any class, unless otherwise instructed by Bra-makers Supply or associates.</w:t>
      </w:r>
      <w:r>
        <w:rPr>
          <w:rFonts w:ascii="Libre Franklin" w:eastAsia="Times New Roman" w:hAnsi="Libre Franklin" w:cs="Times New Roman"/>
          <w:color w:val="363940"/>
          <w:sz w:val="24"/>
          <w:szCs w:val="24"/>
          <w:lang w:eastAsia="en-CA"/>
        </w:rPr>
        <w:br/>
      </w:r>
      <w:r w:rsidRPr="00946367">
        <w:rPr>
          <w:rFonts w:ascii="Baskerville Old Face" w:eastAsia="Times New Roman" w:hAnsi="Baskerville Old Face" w:cs="Times New Roman"/>
          <w:color w:val="363940"/>
          <w:sz w:val="36"/>
          <w:szCs w:val="36"/>
          <w:lang w:eastAsia="en-CA"/>
        </w:rPr>
        <w:t>*</w:t>
      </w:r>
      <w:r w:rsidRPr="00946367">
        <w:rPr>
          <w:rFonts w:ascii="Baskerville Old Face" w:eastAsia="Times New Roman" w:hAnsi="Baskerville Old Face" w:cs="Times New Roman"/>
          <w:color w:val="363940"/>
          <w:lang w:eastAsia="en-CA"/>
        </w:rPr>
        <w:t>Refunds are only to be given to participants who cancel 2 weeks in advance of the class start date.</w:t>
      </w:r>
      <w:r>
        <w:rPr>
          <w:rFonts w:ascii="Baskerville Old Face" w:eastAsia="Times New Roman" w:hAnsi="Baskerville Old Face" w:cs="Times New Roman"/>
          <w:color w:val="363940"/>
          <w:lang w:eastAsia="en-CA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Pr="00886686">
        <w:rPr>
          <w:rFonts w:ascii="Baskerville Old Face" w:eastAsia="Times New Roman" w:hAnsi="Baskerville Old Face" w:cs="Times New Roman"/>
          <w:color w:val="363940"/>
          <w:sz w:val="36"/>
          <w:szCs w:val="36"/>
          <w:u w:val="single"/>
          <w:lang w:eastAsia="en-CA"/>
        </w:rPr>
        <w:t>Cancellation policy</w:t>
      </w:r>
    </w:p>
    <w:p w14:paraId="0315D224" w14:textId="77777777" w:rsidR="00886686" w:rsidRPr="00EF7180" w:rsidRDefault="00886686" w:rsidP="0088668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Baskerville Old Face" w:eastAsia="Times New Roman" w:hAnsi="Baskerville Old Face" w:cs="Times New Roman"/>
          <w:color w:val="363940"/>
          <w:sz w:val="36"/>
          <w:szCs w:val="36"/>
          <w:u w:val="single"/>
          <w:lang w:eastAsia="en-CA"/>
        </w:rPr>
      </w:pPr>
      <w:r>
        <w:rPr>
          <w:rFonts w:ascii="Baskerville Old Face" w:eastAsia="Times New Roman" w:hAnsi="Baskerville Old Face" w:cs="Times New Roman"/>
          <w:color w:val="363940"/>
          <w:sz w:val="24"/>
          <w:szCs w:val="24"/>
          <w:lang w:eastAsia="en-CA"/>
        </w:rPr>
        <w:t xml:space="preserve">To receive a full refund to the original method of payment, participants must cancel </w:t>
      </w:r>
      <w:r>
        <w:rPr>
          <w:rFonts w:ascii="Baskerville Old Face" w:eastAsia="Times New Roman" w:hAnsi="Baskerville Old Face" w:cs="Times New Roman"/>
          <w:b/>
          <w:bCs/>
          <w:color w:val="363940"/>
          <w:sz w:val="24"/>
          <w:szCs w:val="24"/>
          <w:u w:val="single"/>
          <w:lang w:eastAsia="en-CA"/>
        </w:rPr>
        <w:t xml:space="preserve">14 days </w:t>
      </w:r>
      <w:r w:rsidRPr="00EF7180">
        <w:rPr>
          <w:rFonts w:ascii="Baskerville Old Face" w:eastAsia="Times New Roman" w:hAnsi="Baskerville Old Face" w:cs="Times New Roman"/>
          <w:color w:val="363940"/>
          <w:sz w:val="24"/>
          <w:szCs w:val="24"/>
          <w:lang w:eastAsia="en-CA"/>
        </w:rPr>
        <w:t xml:space="preserve">before the </w:t>
      </w:r>
      <w:r>
        <w:rPr>
          <w:rFonts w:ascii="Baskerville Old Face" w:eastAsia="Times New Roman" w:hAnsi="Baskerville Old Face" w:cs="Times New Roman"/>
          <w:color w:val="363940"/>
          <w:sz w:val="24"/>
          <w:szCs w:val="24"/>
          <w:lang w:eastAsia="en-CA"/>
        </w:rPr>
        <w:t>start of their chosen class.</w:t>
      </w:r>
    </w:p>
    <w:p w14:paraId="772B6267" w14:textId="77777777" w:rsidR="00886686" w:rsidRPr="00EF7180" w:rsidRDefault="00886686" w:rsidP="0088668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Baskerville Old Face" w:eastAsia="Times New Roman" w:hAnsi="Baskerville Old Face" w:cs="Times New Roman"/>
          <w:color w:val="363940"/>
          <w:sz w:val="36"/>
          <w:szCs w:val="36"/>
          <w:u w:val="single"/>
          <w:lang w:eastAsia="en-CA"/>
        </w:rPr>
      </w:pPr>
      <w:r>
        <w:rPr>
          <w:rFonts w:ascii="Baskerville Old Face" w:eastAsia="Times New Roman" w:hAnsi="Baskerville Old Face" w:cs="Times New Roman"/>
          <w:color w:val="363940"/>
          <w:sz w:val="24"/>
          <w:szCs w:val="24"/>
          <w:lang w:eastAsia="en-CA"/>
        </w:rPr>
        <w:t xml:space="preserve">Cancellations made within </w:t>
      </w:r>
      <w:r w:rsidRPr="00EF7180">
        <w:rPr>
          <w:rFonts w:ascii="Baskerville Old Face" w:eastAsia="Times New Roman" w:hAnsi="Baskerville Old Face" w:cs="Times New Roman"/>
          <w:b/>
          <w:bCs/>
          <w:color w:val="363940"/>
          <w:sz w:val="24"/>
          <w:szCs w:val="24"/>
          <w:u w:val="single"/>
          <w:lang w:eastAsia="en-CA"/>
        </w:rPr>
        <w:t>10 days</w:t>
      </w:r>
      <w:r>
        <w:rPr>
          <w:rFonts w:ascii="Baskerville Old Face" w:eastAsia="Times New Roman" w:hAnsi="Baskerville Old Face" w:cs="Times New Roman"/>
          <w:color w:val="363940"/>
          <w:sz w:val="24"/>
          <w:szCs w:val="24"/>
          <w:lang w:eastAsia="en-CA"/>
        </w:rPr>
        <w:t xml:space="preserve"> of their chosen class, will receive a refund of half the amount originally paid by the participant.</w:t>
      </w:r>
    </w:p>
    <w:p w14:paraId="566AF385" w14:textId="77777777" w:rsidR="00886686" w:rsidRPr="004C6E86" w:rsidRDefault="00886686" w:rsidP="0088668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Baskerville Old Face" w:eastAsia="Times New Roman" w:hAnsi="Baskerville Old Face" w:cs="Times New Roman"/>
          <w:color w:val="363940"/>
          <w:sz w:val="36"/>
          <w:szCs w:val="36"/>
          <w:u w:val="single"/>
          <w:lang w:eastAsia="en-CA"/>
        </w:rPr>
      </w:pPr>
      <w:r>
        <w:rPr>
          <w:rFonts w:ascii="Baskerville Old Face" w:eastAsia="Times New Roman" w:hAnsi="Baskerville Old Face" w:cs="Times New Roman"/>
          <w:color w:val="363940"/>
          <w:sz w:val="24"/>
          <w:szCs w:val="24"/>
          <w:lang w:eastAsia="en-CA"/>
        </w:rPr>
        <w:t xml:space="preserve">Cancellations made within </w:t>
      </w:r>
      <w:r>
        <w:rPr>
          <w:rFonts w:ascii="Baskerville Old Face" w:eastAsia="Times New Roman" w:hAnsi="Baskerville Old Face" w:cs="Times New Roman"/>
          <w:b/>
          <w:bCs/>
          <w:color w:val="363940"/>
          <w:sz w:val="24"/>
          <w:szCs w:val="24"/>
          <w:u w:val="single"/>
          <w:lang w:eastAsia="en-CA"/>
        </w:rPr>
        <w:t xml:space="preserve">7 days </w:t>
      </w:r>
      <w:r>
        <w:rPr>
          <w:rFonts w:ascii="Baskerville Old Face" w:eastAsia="Times New Roman" w:hAnsi="Baskerville Old Face" w:cs="Times New Roman"/>
          <w:color w:val="363940"/>
          <w:sz w:val="24"/>
          <w:szCs w:val="24"/>
          <w:lang w:eastAsia="en-CA"/>
        </w:rPr>
        <w:t xml:space="preserve">of the class start date will forfeit their payment. </w:t>
      </w:r>
    </w:p>
    <w:p w14:paraId="64B3A742" w14:textId="0AD7FB5B" w:rsidR="00886686" w:rsidRPr="00886686" w:rsidRDefault="00886686" w:rsidP="0088668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50" w:line="240" w:lineRule="auto"/>
      </w:pPr>
      <w:r w:rsidRPr="00886686">
        <w:rPr>
          <w:rFonts w:ascii="Baskerville Old Face" w:eastAsia="Times New Roman" w:hAnsi="Baskerville Old Face" w:cs="Times New Roman"/>
          <w:color w:val="363940"/>
          <w:sz w:val="24"/>
          <w:szCs w:val="24"/>
          <w:lang w:eastAsia="en-CA"/>
        </w:rPr>
        <w:t>Participants who fail to show up for the scheduled class will forfeit their payment</w:t>
      </w:r>
      <w:r>
        <w:rPr>
          <w:rFonts w:ascii="Baskerville Old Face" w:eastAsia="Times New Roman" w:hAnsi="Baskerville Old Face" w:cs="Times New Roman"/>
          <w:noProof/>
          <w:color w:val="363940"/>
          <w:sz w:val="24"/>
          <w:szCs w:val="24"/>
          <w:u w:val="single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C9E36" wp14:editId="6AB33FB3">
                <wp:simplePos x="0" y="0"/>
                <wp:positionH relativeFrom="column">
                  <wp:posOffset>762000</wp:posOffset>
                </wp:positionH>
                <wp:positionV relativeFrom="paragraph">
                  <wp:posOffset>1522731</wp:posOffset>
                </wp:positionV>
                <wp:extent cx="42291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7CA0F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pt,119.9pt" to="393pt,1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rFonts w:ascii="Baskerville Old Face" w:eastAsia="Times New Roman" w:hAnsi="Baskerville Old Face" w:cs="Times New Roman"/>
          <w:color w:val="363940"/>
          <w:sz w:val="24"/>
          <w:szCs w:val="24"/>
          <w:lang w:eastAsia="en-CA"/>
        </w:rPr>
        <w:t>.</w:t>
      </w:r>
      <w:r>
        <w:rPr>
          <w:rFonts w:ascii="Baskerville Old Face" w:eastAsia="Times New Roman" w:hAnsi="Baskerville Old Face" w:cs="Times New Roman"/>
          <w:color w:val="363940"/>
          <w:sz w:val="24"/>
          <w:szCs w:val="24"/>
          <w:lang w:eastAsia="en-CA"/>
        </w:rPr>
        <w:br/>
      </w:r>
      <w:r w:rsidRPr="00886686">
        <w:rPr>
          <w:rFonts w:ascii="Baskerville Old Face" w:eastAsia="Times New Roman" w:hAnsi="Baskerville Old Face" w:cs="Times New Roman"/>
          <w:b/>
          <w:bCs/>
          <w:color w:val="363940"/>
          <w:sz w:val="24"/>
          <w:szCs w:val="24"/>
          <w:u w:val="single"/>
          <w:lang w:eastAsia="en-CA"/>
        </w:rPr>
        <w:t>Please note</w:t>
      </w:r>
      <w:r w:rsidRPr="00886686">
        <w:rPr>
          <w:rFonts w:ascii="Baskerville Old Face" w:eastAsia="Times New Roman" w:hAnsi="Baskerville Old Face" w:cs="Times New Roman"/>
          <w:color w:val="363940"/>
          <w:sz w:val="24"/>
          <w:szCs w:val="24"/>
          <w:lang w:eastAsia="en-CA"/>
        </w:rPr>
        <w:t>: Life events and emergencies happen. If for some reason a cancellation needs to be made with short notice, please contact Bra-Makers at 905-631-5231 as soon as possible, so we may find alternative accommodation for you at a later date. (Subject to availability and at our discretion)</w:t>
      </w:r>
      <w:r w:rsidRPr="00886686">
        <w:rPr>
          <w:rFonts w:ascii="Baskerville Old Face" w:eastAsia="Times New Roman" w:hAnsi="Baskerville Old Face" w:cs="Times New Roman"/>
          <w:color w:val="363940"/>
          <w:sz w:val="24"/>
          <w:szCs w:val="24"/>
          <w:lang w:eastAsia="en-CA"/>
        </w:rPr>
        <w:br/>
      </w:r>
      <w:r w:rsidRPr="00886686">
        <w:rPr>
          <w:rFonts w:ascii="Baskerville Old Face" w:eastAsia="Times New Roman" w:hAnsi="Baskerville Old Face" w:cs="Times New Roman"/>
          <w:color w:val="363940"/>
          <w:sz w:val="24"/>
          <w:szCs w:val="24"/>
          <w:lang w:eastAsia="en-CA"/>
        </w:rPr>
        <w:br/>
      </w:r>
      <w:r w:rsidRPr="00886686">
        <w:rPr>
          <w:rFonts w:ascii="Baskerville Old Face" w:eastAsia="Times New Roman" w:hAnsi="Baskerville Old Face" w:cs="Times New Roman"/>
          <w:color w:val="363940"/>
          <w:sz w:val="24"/>
          <w:szCs w:val="24"/>
          <w:lang w:eastAsia="en-CA"/>
        </w:rPr>
        <w:br/>
        <w:t>Print Name</w:t>
      </w:r>
      <w:r>
        <w:rPr>
          <w:rFonts w:ascii="Baskerville Old Face" w:eastAsia="Times New Roman" w:hAnsi="Baskerville Old Face" w:cs="Times New Roman"/>
          <w:color w:val="363940"/>
          <w:sz w:val="24"/>
          <w:szCs w:val="24"/>
          <w:lang w:eastAsia="en-CA"/>
        </w:rPr>
        <w:t xml:space="preserve">                                                  Signature</w:t>
      </w:r>
      <w:r w:rsidRPr="00886686">
        <w:rPr>
          <w:rFonts w:ascii="Baskerville Old Face" w:eastAsia="Times New Roman" w:hAnsi="Baskerville Old Face" w:cs="Times New Roman"/>
          <w:color w:val="363940"/>
          <w:sz w:val="24"/>
          <w:szCs w:val="24"/>
          <w:lang w:eastAsia="en-CA"/>
        </w:rPr>
        <w:br/>
      </w:r>
      <w:r>
        <w:rPr>
          <w:rFonts w:eastAsia="Times New Roman"/>
          <w:lang w:eastAsia="en-CA"/>
        </w:rPr>
        <w:pict w14:anchorId="065251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9" type="#_x0000_t75" alt="Microsoft Office Signature Line..." style="width:159pt;height:79.5pt">
            <v:imagedata r:id="rId5" o:title=""/>
            <o:lock v:ext="edit" ungrouping="t" rotation="t" cropping="t" verticies="t" text="t" grouping="t"/>
            <o:signatureline v:ext="edit" id="{48755289-F060-4A32-B5E8-EA50F9B8918B}" provid="{00000000-0000-0000-0000-000000000000}" o:suggestedsigner="Date" issignatureline="t"/>
          </v:shape>
        </w:pict>
      </w:r>
      <w:r w:rsidRPr="00886686">
        <w:rPr>
          <w:rFonts w:ascii="Baskerville Old Face" w:eastAsia="Times New Roman" w:hAnsi="Baskerville Old Face" w:cs="Times New Roman"/>
          <w:color w:val="363940"/>
          <w:sz w:val="24"/>
          <w:szCs w:val="24"/>
          <w:lang w:eastAsia="en-CA"/>
        </w:rPr>
        <w:br/>
      </w:r>
      <w:r w:rsidRPr="00886686">
        <w:rPr>
          <w:rFonts w:ascii="Baskerville Old Face" w:eastAsia="Times New Roman" w:hAnsi="Baskerville Old Face" w:cs="Times New Roman"/>
          <w:color w:val="363940"/>
          <w:lang w:eastAsia="en-CA"/>
        </w:rPr>
        <w:t xml:space="preserve">                        </w:t>
      </w:r>
    </w:p>
    <w:sectPr w:rsidR="00886686" w:rsidRPr="008866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Libre Franklin">
    <w:altName w:val="Calibri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A4D3A"/>
    <w:multiLevelType w:val="hybridMultilevel"/>
    <w:tmpl w:val="B16ABC6C"/>
    <w:lvl w:ilvl="0" w:tplc="1009000F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1210D49"/>
    <w:multiLevelType w:val="hybridMultilevel"/>
    <w:tmpl w:val="C52019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981975">
    <w:abstractNumId w:val="1"/>
  </w:num>
  <w:num w:numId="2" w16cid:durableId="1482847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86"/>
    <w:rsid w:val="00886686"/>
    <w:rsid w:val="008B65B1"/>
    <w:rsid w:val="00907ACB"/>
    <w:rsid w:val="00946FA4"/>
    <w:rsid w:val="00EB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2EA9F"/>
  <w15:chartTrackingRefBased/>
  <w15:docId w15:val="{4195495E-4546-45E9-A626-7A326B029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86"/>
    <w:pPr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M</dc:creator>
  <cp:keywords/>
  <dc:description/>
  <cp:lastModifiedBy>Heather M</cp:lastModifiedBy>
  <cp:revision>2</cp:revision>
  <cp:lastPrinted>2023-06-08T18:23:00Z</cp:lastPrinted>
  <dcterms:created xsi:type="dcterms:W3CDTF">2023-06-08T14:19:00Z</dcterms:created>
  <dcterms:modified xsi:type="dcterms:W3CDTF">2023-06-08T18:24:00Z</dcterms:modified>
</cp:coreProperties>
</file>